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841" w:rsidRDefault="00097841" w:rsidP="00097841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0D1A58">
        <w:rPr>
          <w:rFonts w:ascii="Arial" w:hAnsi="Arial" w:cs="Arial"/>
          <w:sz w:val="32"/>
          <w:szCs w:val="32"/>
          <w:lang w:val="en-US"/>
        </w:rPr>
        <w:t>WEEKLY PLANNER</w:t>
      </w:r>
    </w:p>
    <w:p w:rsidR="00097841" w:rsidRDefault="00097841" w:rsidP="002E5C8B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Pr="000D1A58">
        <w:rPr>
          <w:rFonts w:ascii="Arial" w:hAnsi="Arial" w:cs="Arial"/>
          <w:b/>
          <w:sz w:val="20"/>
          <w:szCs w:val="20"/>
          <w:lang w:val="en-US"/>
        </w:rPr>
        <w:t>DATE</w:t>
      </w:r>
      <w:proofErr w:type="gramStart"/>
      <w:r w:rsidRPr="000D1A58">
        <w:rPr>
          <w:rFonts w:ascii="Arial" w:hAnsi="Arial" w:cs="Arial"/>
          <w:b/>
          <w:sz w:val="20"/>
          <w:szCs w:val="20"/>
          <w:lang w:val="en-US"/>
        </w:rPr>
        <w:t>:</w:t>
      </w:r>
      <w:r w:rsidR="00201599">
        <w:rPr>
          <w:rFonts w:ascii="Arial" w:hAnsi="Arial" w:cs="Arial"/>
          <w:b/>
          <w:sz w:val="20"/>
          <w:szCs w:val="20"/>
          <w:lang w:val="en-US"/>
        </w:rPr>
        <w:t>Sept</w:t>
      </w:r>
      <w:proofErr w:type="spellEnd"/>
      <w:proofErr w:type="gramEnd"/>
      <w:r w:rsidR="00201599">
        <w:rPr>
          <w:rFonts w:ascii="Arial" w:hAnsi="Arial" w:cs="Arial"/>
          <w:b/>
          <w:sz w:val="20"/>
          <w:szCs w:val="20"/>
          <w:lang w:val="en-US"/>
        </w:rPr>
        <w:t xml:space="preserve"> 30-Nov. 4</w:t>
      </w:r>
      <w:r w:rsidR="00B92EDE">
        <w:rPr>
          <w:rFonts w:ascii="Arial" w:hAnsi="Arial" w:cs="Arial"/>
          <w:b/>
          <w:sz w:val="20"/>
          <w:szCs w:val="20"/>
          <w:lang w:val="en-US"/>
        </w:rPr>
        <w:t>. 16</w:t>
      </w:r>
      <w:r w:rsidR="002E5C8B" w:rsidRPr="002E5C8B">
        <w:rPr>
          <w:rFonts w:ascii="Arial" w:hAnsi="Arial" w:cs="Arial"/>
          <w:b/>
          <w:sz w:val="20"/>
          <w:szCs w:val="20"/>
          <w:lang w:val="en-US"/>
        </w:rPr>
        <w:t xml:space="preserve">– </w:t>
      </w:r>
      <w:r w:rsidR="002E64C8">
        <w:rPr>
          <w:rFonts w:ascii="Arial" w:hAnsi="Arial" w:cs="Arial"/>
          <w:b/>
          <w:sz w:val="20"/>
          <w:szCs w:val="20"/>
          <w:lang w:val="en-US"/>
        </w:rPr>
        <w:t xml:space="preserve">19 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/ </w:t>
      </w:r>
      <w:r w:rsidR="002E5C8B" w:rsidRPr="002E5C8B">
        <w:rPr>
          <w:rFonts w:ascii="Arial" w:hAnsi="Arial" w:cs="Arial"/>
          <w:b/>
          <w:sz w:val="20"/>
          <w:szCs w:val="20"/>
          <w:lang w:val="en-US"/>
        </w:rPr>
        <w:t>2010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     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WEEK:</w:t>
      </w:r>
      <w:r w:rsidR="002C2474">
        <w:rPr>
          <w:rFonts w:ascii="Arial" w:hAnsi="Arial" w:cs="Arial"/>
          <w:b/>
          <w:sz w:val="20"/>
          <w:szCs w:val="20"/>
          <w:lang w:val="en-US"/>
        </w:rPr>
        <w:t xml:space="preserve"> 13</w:t>
      </w:r>
      <w:r w:rsidRPr="000D1A58"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GRADE: Kinder</w:t>
      </w:r>
    </w:p>
    <w:tbl>
      <w:tblPr>
        <w:tblW w:w="1658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05"/>
        <w:gridCol w:w="7880"/>
      </w:tblGrid>
      <w:tr w:rsidR="00097841" w:rsidRPr="009A59E2" w:rsidTr="006D0DD4">
        <w:trPr>
          <w:trHeight w:val="466"/>
        </w:trPr>
        <w:tc>
          <w:tcPr>
            <w:tcW w:w="8705" w:type="dxa"/>
            <w:tcBorders>
              <w:bottom w:val="single" w:sz="4" w:space="0" w:color="auto"/>
            </w:tcBorders>
          </w:tcPr>
          <w:p w:rsidR="00097841" w:rsidRPr="0087590D" w:rsidRDefault="00A1634E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10"/>
                <w:szCs w:val="1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44450</wp:posOffset>
                      </wp:positionV>
                      <wp:extent cx="304800" cy="274955"/>
                      <wp:effectExtent l="7620" t="6350" r="11430" b="1397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7841" w:rsidRPr="00F63232" w:rsidRDefault="00097841" w:rsidP="00097841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155.1pt;margin-top:3.5pt;width:24pt;height:2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">
                      <v:textbox>
                        <w:txbxContent>
                          <w:p w:rsidR="00097841" w:rsidRPr="00F63232" w:rsidRDefault="00097841" w:rsidP="0009784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4465320</wp:posOffset>
                      </wp:positionH>
                      <wp:positionV relativeFrom="paragraph">
                        <wp:posOffset>44450</wp:posOffset>
                      </wp:positionV>
                      <wp:extent cx="212725" cy="274955"/>
                      <wp:effectExtent l="7620" t="6350" r="8255" b="13970"/>
                      <wp:wrapNone/>
                      <wp:docPr id="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25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7841" w:rsidRPr="000651C7" w:rsidRDefault="00097841" w:rsidP="00097841">
                                  <w:pPr>
                                    <w:rPr>
                                      <w:lang w:val="es-CO"/>
                                    </w:rPr>
                                  </w:pPr>
                                  <w:r>
                                    <w:rPr>
                                      <w:lang w:val="es-CO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7" style="position:absolute;margin-left:351.6pt;margin-top:3.5pt;width:16.75pt;height:2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">
                      <v:textbox>
                        <w:txbxContent>
                          <w:p w:rsidR="00097841" w:rsidRPr="000651C7" w:rsidRDefault="00097841" w:rsidP="00097841">
                            <w:pPr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TRANSDISCIPLINARY STUDIES               </w:t>
            </w:r>
            <w:r w:rsidRPr="000C70A5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DisciplinE-Specific</w:t>
            </w: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STUDIES</w: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</w:p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F63232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Transdisciplinary Theme:</w:t>
            </w:r>
            <w:r w:rsidRPr="00F6323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Wh</w:t>
            </w:r>
            <w:r w:rsidR="00201599">
              <w:rPr>
                <w:rFonts w:ascii="Arial" w:hAnsi="Arial" w:cs="Arial"/>
                <w:b/>
                <w:sz w:val="20"/>
                <w:szCs w:val="20"/>
                <w:lang w:val="en-US"/>
              </w:rPr>
              <w:t>ere We are in Place and Time</w:t>
            </w:r>
          </w:p>
          <w:p w:rsidR="00097841" w:rsidRPr="00F63232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097841" w:rsidRPr="000651C7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Subject Area: English </w:t>
            </w:r>
          </w:p>
          <w:p w:rsidR="00097841" w:rsidRPr="000651C7" w:rsidRDefault="00B92EDE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The Monkey</w:t>
            </w:r>
            <w:r w:rsidR="00097841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 – differentiated reading</w:t>
            </w:r>
          </w:p>
          <w:p w:rsidR="00097841" w:rsidRPr="000651C7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97841" w:rsidRPr="009A59E2" w:rsidTr="00192930">
        <w:trPr>
          <w:trHeight w:val="1487"/>
        </w:trPr>
        <w:tc>
          <w:tcPr>
            <w:tcW w:w="8705" w:type="dxa"/>
            <w:tcBorders>
              <w:righ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  <w:p w:rsidR="00097841" w:rsidRDefault="00097841" w:rsidP="001E297D">
            <w:pPr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ACHIEVEMENT INDICATORS: 1. </w:t>
            </w:r>
            <w:r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Recognizes words in sentences in poems, rhymes, tongue-twisters and songs</w:t>
            </w:r>
          </w:p>
          <w:p w:rsidR="00097841" w:rsidRDefault="00097841" w:rsidP="001E297D">
            <w:pPr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  <w:t>2. Makes connections between</w:t>
            </w:r>
            <w:r>
              <w:rPr>
                <w:rFonts w:ascii="Century Gothic" w:hAnsi="Century Gothic"/>
                <w:strike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  <w:t>personal experience and</w:t>
            </w:r>
            <w:r>
              <w:rPr>
                <w:rFonts w:ascii="Century Gothic" w:hAnsi="Century Gothic"/>
                <w:strike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  <w:t>storybooks characters.</w:t>
            </w:r>
          </w:p>
          <w:p w:rsidR="00097841" w:rsidRPr="006C15F5" w:rsidRDefault="00097841" w:rsidP="001E297D">
            <w:pPr>
              <w:rPr>
                <w:rFonts w:ascii="Century Gothic" w:hAnsi="Century Gothic"/>
                <w:strike/>
                <w:color w:val="000000"/>
                <w:sz w:val="20"/>
                <w:szCs w:val="20"/>
                <w:lang w:val="en-US"/>
              </w:rPr>
            </w:pPr>
            <w:r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  <w:t>3. Recognizes and explains the meaning of images in our environment</w:t>
            </w:r>
          </w:p>
          <w:p w:rsidR="00097841" w:rsidRPr="002E5C8B" w:rsidRDefault="00097841" w:rsidP="001E297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80" w:type="dxa"/>
            <w:tcBorders>
              <w:lef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tabs>
                <w:tab w:val="left" w:pos="5160"/>
              </w:tabs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lang w:val="en-US"/>
              </w:rPr>
              <w:tab/>
            </w:r>
          </w:p>
        </w:tc>
      </w:tr>
    </w:tbl>
    <w:tbl>
      <w:tblPr>
        <w:tblpPr w:leftFromText="141" w:rightFromText="141" w:vertAnchor="text" w:horzAnchor="margin" w:tblpXSpec="center" w:tblpY="712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1"/>
        <w:gridCol w:w="1259"/>
        <w:gridCol w:w="9351"/>
        <w:gridCol w:w="1300"/>
        <w:gridCol w:w="2570"/>
      </w:tblGrid>
      <w:tr w:rsidR="00097841" w:rsidRPr="009A59E2" w:rsidTr="00097841">
        <w:trPr>
          <w:trHeight w:val="589"/>
        </w:trPr>
        <w:tc>
          <w:tcPr>
            <w:tcW w:w="971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864D7E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</w:t>
            </w:r>
            <w:proofErr w:type="spellEnd"/>
            <w:r w:rsidRPr="00E60E2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E60E27">
              <w:rPr>
                <w:rFonts w:ascii="Arial" w:hAnsi="Arial" w:cs="Arial"/>
                <w:b/>
                <w:sz w:val="16"/>
                <w:szCs w:val="16"/>
              </w:rPr>
              <w:t>Lesson</w:t>
            </w:r>
            <w:proofErr w:type="spellEnd"/>
          </w:p>
        </w:tc>
        <w:tc>
          <w:tcPr>
            <w:tcW w:w="1259" w:type="dxa"/>
          </w:tcPr>
          <w:p w:rsidR="00097841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97841" w:rsidRPr="0077166E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Achievement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Indicators</w:t>
            </w:r>
            <w:proofErr w:type="spellEnd"/>
          </w:p>
          <w:p w:rsidR="00097841" w:rsidRPr="0077166E" w:rsidRDefault="00097841" w:rsidP="00097841">
            <w:pPr>
              <w:rPr>
                <w:rFonts w:ascii="Arial" w:hAnsi="Arial" w:cs="Arial"/>
              </w:rPr>
            </w:pPr>
          </w:p>
        </w:tc>
        <w:tc>
          <w:tcPr>
            <w:tcW w:w="9351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Learning Engagements</w:t>
            </w:r>
            <w:r w:rsidRPr="0087590D">
              <w:rPr>
                <w:rFonts w:ascii="Arial" w:hAnsi="Arial" w:cs="Arial"/>
                <w:lang w:val="en-US"/>
              </w:rPr>
              <w:t xml:space="preserve"> </w:t>
            </w:r>
          </w:p>
          <w:p w:rsidR="00097841" w:rsidRPr="000C70A5" w:rsidRDefault="00097841" w:rsidP="00097841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sz w:val="16"/>
                <w:szCs w:val="16"/>
                <w:lang w:val="en-US"/>
              </w:rPr>
              <w:t>( Description of activity, Work to be done, significant questions and instruction given - prompt)</w:t>
            </w:r>
          </w:p>
        </w:tc>
        <w:tc>
          <w:tcPr>
            <w:tcW w:w="1300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77166E">
              <w:rPr>
                <w:rFonts w:ascii="Arial" w:hAnsi="Arial" w:cs="Arial"/>
                <w:b/>
              </w:rPr>
              <w:t>Materials</w:t>
            </w:r>
            <w:proofErr w:type="spellEnd"/>
          </w:p>
        </w:tc>
        <w:tc>
          <w:tcPr>
            <w:tcW w:w="2570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Comments</w:t>
            </w:r>
          </w:p>
          <w:p w:rsidR="00097841" w:rsidRPr="0087590D" w:rsidRDefault="00097841" w:rsidP="0009784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(Differentiation, homework,</w:t>
            </w: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visitors, fieldtrips)</w:t>
            </w:r>
          </w:p>
        </w:tc>
      </w:tr>
      <w:tr w:rsidR="00097841" w:rsidRPr="009A59E2" w:rsidTr="00097841">
        <w:trPr>
          <w:trHeight w:val="990"/>
        </w:trPr>
        <w:tc>
          <w:tcPr>
            <w:tcW w:w="971" w:type="dxa"/>
          </w:tcPr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25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Minutes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25’</w:t>
            </w: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46F15" w:rsidRDefault="00446F15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25’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</w:tcPr>
          <w:p w:rsidR="00097841" w:rsidRPr="0054345C" w:rsidRDefault="00192930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1,</w:t>
            </w:r>
            <w:r w:rsidR="00097841" w:rsidRPr="0054345C">
              <w:rPr>
                <w:rFonts w:ascii="Arial" w:hAnsi="Arial" w:cs="Arial"/>
                <w:sz w:val="20"/>
                <w:szCs w:val="20"/>
              </w:rPr>
              <w:t>2, 3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516F29" w:rsidRPr="0054345C" w:rsidRDefault="00516F29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BA6453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92930">
              <w:rPr>
                <w:rFonts w:ascii="Arial" w:hAnsi="Arial" w:cs="Arial"/>
                <w:sz w:val="20"/>
                <w:szCs w:val="20"/>
              </w:rPr>
              <w:t>,</w:t>
            </w:r>
            <w:r w:rsidR="00097841">
              <w:rPr>
                <w:rFonts w:ascii="Arial" w:hAnsi="Arial" w:cs="Arial"/>
                <w:sz w:val="20"/>
                <w:szCs w:val="20"/>
              </w:rPr>
              <w:t>2,3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BA6453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1,2,3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1" w:type="dxa"/>
          </w:tcPr>
          <w:p w:rsidR="00097841" w:rsidRDefault="0043753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Lesson 7</w:t>
            </w:r>
            <w:r w:rsidR="00097841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tier 3</w:t>
            </w:r>
            <w:r w:rsidR="001B0A1F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– SHARE-TO-GUIDE</w:t>
            </w:r>
            <w:r w:rsidR="005458E7">
              <w:rPr>
                <w:rFonts w:ascii="Arial Narrow" w:hAnsi="Arial Narrow" w:cs="Arial"/>
                <w:sz w:val="20"/>
                <w:szCs w:val="20"/>
                <w:lang w:val="en-US"/>
              </w:rPr>
              <w:t>D</w:t>
            </w:r>
            <w:r w:rsidR="001B0A1F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READING</w:t>
            </w:r>
          </w:p>
          <w:p w:rsidR="00437536" w:rsidRDefault="0043753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Give each child the book and look only at the front cover.</w:t>
            </w:r>
          </w:p>
          <w:p w:rsidR="00437536" w:rsidRDefault="0043753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Ask the children to point to specific body parts: </w:t>
            </w: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 xml:space="preserve">Show me the monkey´s mouth. 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yes or no questions.</w:t>
            </w:r>
          </w:p>
          <w:p w:rsidR="00402F7A" w:rsidRPr="00402F7A" w:rsidRDefault="00402F7A" w:rsidP="00097841">
            <w:pPr>
              <w:jc w:val="both"/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Read the title and point out the author´s name. </w:t>
            </w: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>Let´s read to find out more about the monkey.</w:t>
            </w:r>
          </w:p>
          <w:p w:rsidR="002E5C8B" w:rsidRDefault="002E5C8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Default="00402F7A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Lesson 7</w:t>
            </w:r>
            <w:r w:rsidR="006A5E4E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tier 2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– SHARE-TO-GUIDED READING</w:t>
            </w:r>
          </w:p>
          <w:p w:rsidR="00402F7A" w:rsidRDefault="00402F7A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Same intro.</w:t>
            </w:r>
          </w:p>
          <w:p w:rsidR="00402F7A" w:rsidRDefault="00402F7A" w:rsidP="00402F7A">
            <w:pPr>
              <w:jc w:val="both"/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Read the title and point out the author´s name. </w:t>
            </w: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>Let´s read to find out more about the monkey.</w:t>
            </w:r>
          </w:p>
          <w:p w:rsidR="00402F7A" w:rsidRDefault="00402F7A" w:rsidP="00402F7A">
            <w:pPr>
              <w:jc w:val="both"/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 xml:space="preserve">Look at the picture.  These are the monkey’s eyes. 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Point at the words as you read </w:t>
            </w: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>Look at the eyes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. </w:t>
            </w:r>
          </w:p>
          <w:p w:rsidR="00402F7A" w:rsidRDefault="00402F7A" w:rsidP="00402F7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 xml:space="preserve">Can you point to the eyes? </w:t>
            </w:r>
          </w:p>
          <w:p w:rsidR="00402F7A" w:rsidRPr="00402F7A" w:rsidRDefault="00402F7A" w:rsidP="00402F7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Continue the same with the rest of the book.</w:t>
            </w:r>
          </w:p>
          <w:p w:rsidR="00402F7A" w:rsidRDefault="00402F7A" w:rsidP="00402F7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402F7A" w:rsidRDefault="00402F7A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Lesson 7 </w:t>
            </w:r>
            <w:r w:rsidR="006A5E4E">
              <w:rPr>
                <w:rFonts w:ascii="Arial Narrow" w:hAnsi="Arial Narrow" w:cs="Arial"/>
                <w:sz w:val="20"/>
                <w:szCs w:val="20"/>
                <w:lang w:val="en-US"/>
              </w:rPr>
              <w:t>Tier 1</w:t>
            </w:r>
          </w:p>
          <w:p w:rsidR="00402F7A" w:rsidRDefault="00402F7A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Same intro.</w:t>
            </w:r>
          </w:p>
          <w:p w:rsidR="00402F7A" w:rsidRDefault="00402F7A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Have children look at the book </w:t>
            </w: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>The Monkey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and read it on their own.</w:t>
            </w:r>
          </w:p>
          <w:p w:rsidR="00402F7A" w:rsidRDefault="00402F7A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the children some</w:t>
            </w:r>
            <w:r w:rsidR="00F21EE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comprehension questions.</w:t>
            </w:r>
          </w:p>
          <w:p w:rsidR="00F21EE0" w:rsidRPr="00F21EE0" w:rsidRDefault="00F21EE0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Give the children the book </w:t>
            </w: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 xml:space="preserve">My eyes 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and have them read it on their own.  Ask them comprehension questions</w:t>
            </w:r>
            <w:r w:rsidR="00A01767"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</w:p>
          <w:p w:rsidR="00402F7A" w:rsidRDefault="00402F7A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402F7A" w:rsidRDefault="00402F7A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402F7A" w:rsidRDefault="00402F7A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 xml:space="preserve"> </w:t>
            </w:r>
          </w:p>
          <w:p w:rsidR="00B07616" w:rsidRDefault="00B07616" w:rsidP="00B07616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bookmarkStart w:id="0" w:name="_GoBack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to children.</w:t>
            </w:r>
          </w:p>
          <w:p w:rsidR="00B07616" w:rsidRDefault="00B07616" w:rsidP="00B07616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Give each child a copy after reading it.</w:t>
            </w:r>
          </w:p>
          <w:p w:rsidR="00B07616" w:rsidRDefault="00B07616" w:rsidP="00B07616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Point to each word as you read.</w:t>
            </w:r>
          </w:p>
          <w:p w:rsidR="00B07616" w:rsidRDefault="00B07616" w:rsidP="00B07616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pi</w:t>
            </w:r>
            <w:r w:rsidR="00E00EFF">
              <w:rPr>
                <w:rFonts w:ascii="Arial Narrow" w:hAnsi="Arial Narrow" w:cs="Arial"/>
                <w:sz w:val="20"/>
                <w:szCs w:val="20"/>
                <w:lang w:val="en-US"/>
              </w:rPr>
              <w:t>cture to get familiar with the text</w:t>
            </w:r>
          </w:p>
          <w:p w:rsidR="00B07616" w:rsidRDefault="00BA6453" w:rsidP="00B07616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one</w:t>
            </w:r>
            <w:r w:rsidR="00E00EFF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child 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to another</w:t>
            </w:r>
            <w:r w:rsidR="00E00EFF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or</w:t>
            </w:r>
            <w:r w:rsidR="005458E7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to read</w:t>
            </w:r>
            <w:r w:rsidR="00E00EFF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alternative pages. </w:t>
            </w:r>
          </w:p>
          <w:p w:rsidR="00B07616" w:rsidRDefault="00B07616" w:rsidP="00B07616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Observe children as they read.</w:t>
            </w:r>
          </w:p>
          <w:p w:rsidR="00B07616" w:rsidRPr="0054345C" w:rsidRDefault="00B07616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bookmarkEnd w:id="0"/>
          <w:p w:rsidR="006A5E4E" w:rsidRPr="0054345C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Pr="0054345C" w:rsidRDefault="00097841" w:rsidP="0019293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</w:tcPr>
          <w:p w:rsidR="00097841" w:rsidRPr="00155D0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</w:t>
            </w:r>
          </w:p>
          <w:p w:rsidR="00097841" w:rsidRDefault="001B0A1F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Items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097841" w:rsidRDefault="001B0A1F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Items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192930" w:rsidRPr="00155D0C" w:rsidRDefault="001B0A1F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Items</w:t>
            </w:r>
          </w:p>
        </w:tc>
        <w:tc>
          <w:tcPr>
            <w:tcW w:w="2570" w:type="dxa"/>
          </w:tcPr>
          <w:p w:rsidR="00097841" w:rsidRDefault="002E5C8B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Small groups</w:t>
            </w:r>
          </w:p>
          <w:p w:rsidR="00820C22" w:rsidRPr="00155D0C" w:rsidRDefault="00820C22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The introduction is for every tier lesson.</w:t>
            </w:r>
          </w:p>
        </w:tc>
      </w:tr>
    </w:tbl>
    <w:p w:rsidR="00097841" w:rsidRPr="0087590D" w:rsidRDefault="00097841" w:rsidP="00097841">
      <w:pPr>
        <w:jc w:val="center"/>
        <w:rPr>
          <w:rFonts w:ascii="Arial" w:hAnsi="Arial" w:cs="Arial"/>
          <w:b/>
          <w:lang w:val="en-US"/>
        </w:rPr>
      </w:pPr>
    </w:p>
    <w:p w:rsidR="00097841" w:rsidRPr="000E580C" w:rsidRDefault="00097841" w:rsidP="00097841">
      <w:pPr>
        <w:jc w:val="center"/>
        <w:rPr>
          <w:rFonts w:ascii="Arial" w:hAnsi="Arial" w:cs="Arial"/>
          <w:b/>
          <w:lang w:val="es-CO"/>
        </w:rPr>
      </w:pPr>
      <w:r w:rsidRPr="000E580C">
        <w:rPr>
          <w:rFonts w:ascii="Arial" w:hAnsi="Arial" w:cs="Arial"/>
          <w:b/>
          <w:lang w:val="es-CO"/>
        </w:rPr>
        <w:t>LEARNING EXPERIENCE</w:t>
      </w:r>
    </w:p>
    <w:p w:rsidR="00097841" w:rsidRPr="000E580C" w:rsidRDefault="00097841" w:rsidP="00097841">
      <w:pPr>
        <w:ind w:firstLine="708"/>
        <w:rPr>
          <w:rFonts w:ascii="Arial" w:hAnsi="Arial" w:cs="Arial"/>
          <w:lang w:val="es-CO"/>
        </w:rPr>
      </w:pPr>
    </w:p>
    <w:p w:rsidR="00097841" w:rsidRPr="00F303CD" w:rsidRDefault="00097841" w:rsidP="00097841">
      <w:pPr>
        <w:pStyle w:val="Footer"/>
        <w:rPr>
          <w:rFonts w:ascii="Arial" w:hAnsi="Arial" w:cs="Arial"/>
          <w:sz w:val="16"/>
          <w:szCs w:val="16"/>
          <w:lang w:val="es-CO"/>
        </w:rPr>
      </w:pPr>
      <w:r w:rsidRPr="000E580C">
        <w:rPr>
          <w:rFonts w:ascii="Arial" w:hAnsi="Arial" w:cs="Arial"/>
          <w:sz w:val="16"/>
          <w:szCs w:val="16"/>
          <w:lang w:val="es-CO"/>
        </w:rPr>
        <w:t xml:space="preserve">DE-PC-FT-22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16"/>
          <w:szCs w:val="16"/>
          <w:lang w:val="es-CO"/>
        </w:rPr>
        <w:t>Version</w:t>
      </w:r>
      <w:proofErr w:type="spellEnd"/>
      <w:r>
        <w:rPr>
          <w:rFonts w:ascii="Arial" w:hAnsi="Arial" w:cs="Arial"/>
          <w:sz w:val="16"/>
          <w:szCs w:val="16"/>
          <w:lang w:val="es-CO"/>
        </w:rPr>
        <w:t xml:space="preserve"> 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                                                       </w:t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>
        <w:rPr>
          <w:rFonts w:ascii="Arial" w:hAnsi="Arial" w:cs="Arial"/>
          <w:sz w:val="16"/>
          <w:szCs w:val="16"/>
          <w:lang w:val="es-CO"/>
        </w:rPr>
        <w:t>Edició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n </w:t>
      </w:r>
      <w:r>
        <w:rPr>
          <w:rFonts w:ascii="Arial" w:hAnsi="Arial" w:cs="Arial"/>
          <w:sz w:val="16"/>
          <w:szCs w:val="16"/>
          <w:lang w:val="es-CO"/>
        </w:rPr>
        <w:t>Septiembre 2009</w:t>
      </w:r>
    </w:p>
    <w:p w:rsidR="005F7C85" w:rsidRPr="00097841" w:rsidRDefault="005F7C85">
      <w:pPr>
        <w:rPr>
          <w:lang w:val="es-CO"/>
        </w:rPr>
      </w:pPr>
    </w:p>
    <w:sectPr w:rsidR="005F7C85" w:rsidRPr="00097841" w:rsidSect="00192930">
      <w:pgSz w:w="15840" w:h="12240" w:orient="landscape"/>
      <w:pgMar w:top="14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841"/>
    <w:rsid w:val="000824C2"/>
    <w:rsid w:val="00097841"/>
    <w:rsid w:val="00105FA2"/>
    <w:rsid w:val="001062C4"/>
    <w:rsid w:val="00192930"/>
    <w:rsid w:val="001B0A1F"/>
    <w:rsid w:val="00201599"/>
    <w:rsid w:val="00217C45"/>
    <w:rsid w:val="002C2474"/>
    <w:rsid w:val="002E5C8B"/>
    <w:rsid w:val="002E64C8"/>
    <w:rsid w:val="00381A51"/>
    <w:rsid w:val="003F6524"/>
    <w:rsid w:val="00402F7A"/>
    <w:rsid w:val="004320E3"/>
    <w:rsid w:val="00437536"/>
    <w:rsid w:val="00446F15"/>
    <w:rsid w:val="00516F29"/>
    <w:rsid w:val="005458E7"/>
    <w:rsid w:val="005D3F7F"/>
    <w:rsid w:val="005F7C85"/>
    <w:rsid w:val="006A5E4E"/>
    <w:rsid w:val="006D0DD4"/>
    <w:rsid w:val="006E6955"/>
    <w:rsid w:val="00730EB4"/>
    <w:rsid w:val="00820C22"/>
    <w:rsid w:val="008C6451"/>
    <w:rsid w:val="00987965"/>
    <w:rsid w:val="009A59E2"/>
    <w:rsid w:val="00A01767"/>
    <w:rsid w:val="00A1634E"/>
    <w:rsid w:val="00A57244"/>
    <w:rsid w:val="00AF1F15"/>
    <w:rsid w:val="00B04CAD"/>
    <w:rsid w:val="00B07616"/>
    <w:rsid w:val="00B92EDE"/>
    <w:rsid w:val="00BA6453"/>
    <w:rsid w:val="00BF1C1F"/>
    <w:rsid w:val="00C5645A"/>
    <w:rsid w:val="00C6054D"/>
    <w:rsid w:val="00D357A0"/>
    <w:rsid w:val="00D3697E"/>
    <w:rsid w:val="00D44DB6"/>
    <w:rsid w:val="00E00EFF"/>
    <w:rsid w:val="00E82F01"/>
    <w:rsid w:val="00F2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382</Words>
  <Characters>2105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mhustad</dc:creator>
  <cp:lastModifiedBy>Mark Hustad</cp:lastModifiedBy>
  <cp:revision>5</cp:revision>
  <dcterms:created xsi:type="dcterms:W3CDTF">2013-09-30T12:56:00Z</dcterms:created>
  <dcterms:modified xsi:type="dcterms:W3CDTF">2013-09-30T13:05:00Z</dcterms:modified>
</cp:coreProperties>
</file>